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0EB9" w14:textId="77777777" w:rsidR="002A023A" w:rsidRDefault="00551FA1" w:rsidP="00551FA1">
      <w:pPr>
        <w:spacing w:after="0"/>
      </w:pPr>
      <w:r>
        <w:rPr>
          <w:b/>
          <w:sz w:val="40"/>
          <w:szCs w:val="40"/>
        </w:rPr>
        <w:t>LEARNING OBJECTIVES</w:t>
      </w:r>
    </w:p>
    <w:p w14:paraId="3E5F974A" w14:textId="77777777" w:rsidR="002A023A" w:rsidRDefault="002A023A" w:rsidP="005F55CA">
      <w:pPr>
        <w:spacing w:after="0"/>
      </w:pPr>
    </w:p>
    <w:p w14:paraId="743BC1AE" w14:textId="77777777" w:rsidR="002A023A" w:rsidRDefault="002A023A" w:rsidP="002A023A">
      <w:pPr>
        <w:spacing w:after="0"/>
        <w:jc w:val="both"/>
      </w:pPr>
      <w:r>
        <w:t>This day-long program will cover the problems and issues that most locate staff encounter on a daily basis.  Far from being</w:t>
      </w:r>
      <w:r w:rsidR="00585196">
        <w:t xml:space="preserve"> a</w:t>
      </w:r>
      <w:r>
        <w:t xml:space="preserve"> discussion forum, we will help locate staff recognize the contributing factors to the problems they encounter, and more importantly</w:t>
      </w:r>
      <w:r w:rsidR="007366AB">
        <w:t>,</w:t>
      </w:r>
      <w:r>
        <w:t xml:space="preserve"> learn what steps to take to solve them.  A hands-on solution to real world problems, to make better locators!</w:t>
      </w:r>
    </w:p>
    <w:p w14:paraId="33821B36" w14:textId="77777777" w:rsidR="002A023A" w:rsidRDefault="002A023A" w:rsidP="005F55CA">
      <w:pPr>
        <w:spacing w:after="0"/>
      </w:pPr>
    </w:p>
    <w:p w14:paraId="215AA8C8" w14:textId="77777777" w:rsidR="002A023A" w:rsidRDefault="002A023A" w:rsidP="002A023A">
      <w:pPr>
        <w:spacing w:after="0"/>
        <w:jc w:val="center"/>
      </w:pPr>
      <w:r>
        <w:rPr>
          <w:b/>
        </w:rPr>
        <w:t>SOME OF THE SUBJECTS INCLUDED ARE:</w:t>
      </w:r>
    </w:p>
    <w:p w14:paraId="2E09C30B" w14:textId="77777777" w:rsidR="002A023A" w:rsidRDefault="002A023A" w:rsidP="002A023A">
      <w:pPr>
        <w:spacing w:after="0"/>
        <w:jc w:val="both"/>
      </w:pPr>
      <w:r>
        <w:t xml:space="preserve">- </w:t>
      </w:r>
      <w:r w:rsidR="00DD7EAC">
        <w:t>An e</w:t>
      </w:r>
      <w:r>
        <w:t>xplanation on how the choice of locate signal/frequency or grounding techniques can create ba</w:t>
      </w:r>
      <w:r w:rsidR="004B7196">
        <w:t>dl</w:t>
      </w:r>
      <w:r>
        <w:t>y distorted fields that interfere with your ability to accurately map out your buried utilities.</w:t>
      </w:r>
    </w:p>
    <w:p w14:paraId="478C544A" w14:textId="77777777" w:rsidR="002A023A" w:rsidRPr="002A023A" w:rsidRDefault="002A023A" w:rsidP="002A023A">
      <w:pPr>
        <w:spacing w:after="0"/>
        <w:jc w:val="both"/>
      </w:pPr>
      <w:r>
        <w:t>- Reveal</w:t>
      </w:r>
      <w:r w:rsidR="00DD7EAC">
        <w:t>ing</w:t>
      </w:r>
      <w:r>
        <w:t xml:space="preserve"> how and why signals “jump” or “spill” on to other buried facilities and how to first recognize it and then react to it.</w:t>
      </w:r>
    </w:p>
    <w:p w14:paraId="6D8A65CF" w14:textId="77777777" w:rsidR="005F55CA" w:rsidRDefault="002A023A" w:rsidP="002A023A">
      <w:pPr>
        <w:spacing w:after="0"/>
        <w:jc w:val="both"/>
      </w:pPr>
      <w:r>
        <w:t>- How the signals we use to locate are created, and what determines where they go, and why.  Also, why don’t they go where we want them to??</w:t>
      </w:r>
    </w:p>
    <w:p w14:paraId="7170A89D" w14:textId="53641967" w:rsidR="002A023A" w:rsidRDefault="002A023A" w:rsidP="002A023A">
      <w:pPr>
        <w:spacing w:after="0"/>
        <w:jc w:val="both"/>
      </w:pPr>
      <w:r>
        <w:t xml:space="preserve">- Why some of the readings we hope to use to confirm the accuracy of </w:t>
      </w:r>
      <w:proofErr w:type="gramStart"/>
      <w:r>
        <w:t>our locates</w:t>
      </w:r>
      <w:proofErr w:type="gramEnd"/>
      <w:r>
        <w:t xml:space="preserve"> fail in some cases, and works perfectly in others.</w:t>
      </w:r>
    </w:p>
    <w:p w14:paraId="0A0176F7" w14:textId="77777777" w:rsidR="002A023A" w:rsidRDefault="002A023A" w:rsidP="002A023A">
      <w:pPr>
        <w:spacing w:after="0"/>
        <w:jc w:val="both"/>
      </w:pPr>
      <w:r>
        <w:t>- Describing the process used to locate empty pipes or conduits.</w:t>
      </w:r>
    </w:p>
    <w:p w14:paraId="753D92CE" w14:textId="77777777" w:rsidR="002A023A" w:rsidRDefault="002A023A" w:rsidP="002A023A">
      <w:pPr>
        <w:spacing w:after="0"/>
        <w:jc w:val="both"/>
      </w:pPr>
      <w:r>
        <w:t>- What are the steps to take to ensure and confirm an accurate locate, even in badly congested areas.</w:t>
      </w:r>
    </w:p>
    <w:p w14:paraId="5635E810" w14:textId="294725F0" w:rsidR="002A023A" w:rsidRDefault="002A023A" w:rsidP="002A023A">
      <w:pPr>
        <w:spacing w:after="0"/>
        <w:jc w:val="both"/>
      </w:pPr>
      <w:r>
        <w:t xml:space="preserve">- What are the best steps to take to find broken or damaged conductors: either pipes or </w:t>
      </w:r>
      <w:proofErr w:type="gramStart"/>
      <w:r>
        <w:t>cables.</w:t>
      </w:r>
      <w:proofErr w:type="gramEnd"/>
    </w:p>
    <w:p w14:paraId="29874387" w14:textId="77777777" w:rsidR="003F1F9A" w:rsidRDefault="003F1F9A" w:rsidP="002A023A">
      <w:pPr>
        <w:spacing w:after="0"/>
        <w:jc w:val="both"/>
      </w:pPr>
    </w:p>
    <w:p w14:paraId="6D149822" w14:textId="77777777" w:rsidR="002A023A" w:rsidRDefault="00A754C6" w:rsidP="002A023A">
      <w:pPr>
        <w:spacing w:after="0"/>
        <w:jc w:val="center"/>
      </w:pPr>
      <w:r>
        <w:rPr>
          <w:noProof/>
          <w:lang w:eastAsia="en-CA"/>
        </w:rPr>
        <w:drawing>
          <wp:inline distT="0" distB="0" distL="0" distR="0" wp14:anchorId="6621431A" wp14:editId="25183BE6">
            <wp:extent cx="2228850" cy="561975"/>
            <wp:effectExtent l="0" t="0" r="0" b="9525"/>
            <wp:docPr id="1" name="Picture 1"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4A1D46E3" w14:textId="77777777" w:rsidR="00A754C6" w:rsidRDefault="00A754C6" w:rsidP="002A023A">
      <w:pPr>
        <w:spacing w:after="0"/>
        <w:jc w:val="center"/>
      </w:pPr>
    </w:p>
    <w:p w14:paraId="60355A17" w14:textId="77777777" w:rsidR="002A023A" w:rsidRDefault="002A023A" w:rsidP="002A023A">
      <w:pPr>
        <w:spacing w:after="0"/>
        <w:jc w:val="both"/>
      </w:pPr>
      <w:r>
        <w:t xml:space="preserve">This program is led by Dave </w:t>
      </w:r>
      <w:proofErr w:type="spellStart"/>
      <w:r>
        <w:t>Wulff</w:t>
      </w:r>
      <w:proofErr w:type="spellEnd"/>
      <w:r>
        <w:t xml:space="preserve"> of the VIVAX-METROTECH CANADA </w:t>
      </w:r>
      <w:r w:rsidR="0029009F">
        <w:t>Corporation</w:t>
      </w:r>
      <w:r>
        <w:t>.  Dave is the most widely recognized and acclaimed util</w:t>
      </w:r>
      <w:r w:rsidR="0029009F">
        <w:t>ity locate trainer</w:t>
      </w:r>
      <w:r>
        <w:t xml:space="preserve"> in Canada, and has personally provided this type of training to more than 15,000 technicians from all utility types during his 20+ years in the field.</w:t>
      </w:r>
    </w:p>
    <w:p w14:paraId="79CE0635" w14:textId="77777777" w:rsidR="002A023A" w:rsidRDefault="002A023A" w:rsidP="002A023A">
      <w:pPr>
        <w:spacing w:after="0"/>
        <w:jc w:val="both"/>
      </w:pPr>
      <w:r>
        <w:rPr>
          <w:b/>
        </w:rPr>
        <w:t>This program does not promote any specific brand of locate gear</w:t>
      </w:r>
      <w:r>
        <w:t>, but promises that you’ll learn more about the way your locate gear works.  He will focus on how and why they work, not on which buttons to push to turn them on.  His structured approach to training is fast-paced, entertaining and meaningful; participants have told us so, year after year.</w:t>
      </w:r>
    </w:p>
    <w:p w14:paraId="6FD127FF" w14:textId="77777777" w:rsidR="002A023A" w:rsidRDefault="002A023A" w:rsidP="002A023A">
      <w:pPr>
        <w:spacing w:after="0"/>
        <w:jc w:val="both"/>
      </w:pPr>
    </w:p>
    <w:p w14:paraId="45F84E82" w14:textId="77777777" w:rsidR="002A023A" w:rsidRDefault="002A023A" w:rsidP="002A023A">
      <w:pPr>
        <w:spacing w:after="0"/>
        <w:jc w:val="both"/>
      </w:pPr>
      <w:r>
        <w:rPr>
          <w:b/>
        </w:rPr>
        <w:t>We’re so confident that you’ll benefit from this program that if you feel we did not deliver, we will give you your money back.</w:t>
      </w:r>
    </w:p>
    <w:p w14:paraId="61E8A837" w14:textId="77777777" w:rsidR="002A023A" w:rsidRDefault="002A023A" w:rsidP="002A023A">
      <w:pPr>
        <w:spacing w:after="0"/>
        <w:jc w:val="both"/>
      </w:pPr>
      <w:r>
        <w:rPr>
          <w:noProof/>
          <w:lang w:eastAsia="en-CA"/>
        </w:rPr>
        <mc:AlternateContent>
          <mc:Choice Requires="wps">
            <w:drawing>
              <wp:anchor distT="0" distB="0" distL="114300" distR="114300" simplePos="0" relativeHeight="251660288" behindDoc="0" locked="0" layoutInCell="1" allowOverlap="1" wp14:anchorId="2DBEBF45" wp14:editId="09BC964F">
                <wp:simplePos x="0" y="0"/>
                <wp:positionH relativeFrom="column">
                  <wp:posOffset>-3175</wp:posOffset>
                </wp:positionH>
                <wp:positionV relativeFrom="paragraph">
                  <wp:posOffset>109855</wp:posOffset>
                </wp:positionV>
                <wp:extent cx="2819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59ADC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8.65pt" to="2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" strokecolor="#4579b8 [3044]"/>
            </w:pict>
          </mc:Fallback>
        </mc:AlternateContent>
      </w:r>
    </w:p>
    <w:p w14:paraId="358A41C3" w14:textId="77777777" w:rsidR="002A023A" w:rsidRDefault="002A023A" w:rsidP="002A023A">
      <w:pPr>
        <w:spacing w:after="0"/>
        <w:jc w:val="center"/>
      </w:pPr>
      <w:r>
        <w:rPr>
          <w:noProof/>
          <w:lang w:eastAsia="en-CA"/>
        </w:rPr>
        <w:drawing>
          <wp:inline distT="0" distB="0" distL="0" distR="0" wp14:anchorId="22DEF8D1" wp14:editId="5EFC3288">
            <wp:extent cx="1800225" cy="800100"/>
            <wp:effectExtent l="0" t="0" r="9525" b="0"/>
            <wp:docPr id="5" name="Picture 5" descr="C:\Users\Brian C\Desktop\LineStar Info\LineStar HiD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HiDe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a:ln>
                      <a:noFill/>
                    </a:ln>
                  </pic:spPr>
                </pic:pic>
              </a:graphicData>
            </a:graphic>
          </wp:inline>
        </w:drawing>
      </w:r>
    </w:p>
    <w:p w14:paraId="1409B261" w14:textId="77777777" w:rsidR="002A023A" w:rsidRDefault="002A023A" w:rsidP="002A023A">
      <w:pPr>
        <w:spacing w:after="0"/>
        <w:jc w:val="center"/>
      </w:pPr>
    </w:p>
    <w:p w14:paraId="530CF33A" w14:textId="77777777" w:rsidR="002A023A" w:rsidRPr="002A023A" w:rsidRDefault="002A023A" w:rsidP="002A023A">
      <w:pPr>
        <w:spacing w:after="0"/>
        <w:jc w:val="center"/>
        <w:rPr>
          <w:sz w:val="18"/>
          <w:szCs w:val="18"/>
        </w:rPr>
      </w:pPr>
      <w:r w:rsidRPr="002A023A">
        <w:rPr>
          <w:sz w:val="18"/>
          <w:szCs w:val="18"/>
        </w:rPr>
        <w:t>LineStar is a complete one stop shop for tools, safety equipment and apparatus to the Power, Telephone, Cable TV and Oil/Gas companies and their contractors.</w:t>
      </w:r>
    </w:p>
    <w:p w14:paraId="32DBD68E" w14:textId="77777777" w:rsidR="002A023A" w:rsidRPr="002A023A" w:rsidRDefault="002A023A" w:rsidP="002A023A">
      <w:pPr>
        <w:spacing w:after="0"/>
        <w:jc w:val="center"/>
        <w:rPr>
          <w:sz w:val="18"/>
          <w:szCs w:val="18"/>
        </w:rPr>
      </w:pPr>
      <w:bookmarkStart w:id="0" w:name="_GoBack"/>
      <w:bookmarkEnd w:id="0"/>
    </w:p>
    <w:p w14:paraId="36C2E14D" w14:textId="5B40D28C" w:rsidR="002A023A" w:rsidRDefault="002A023A" w:rsidP="002A023A">
      <w:pPr>
        <w:spacing w:after="0"/>
        <w:jc w:val="center"/>
        <w:rPr>
          <w:sz w:val="18"/>
          <w:szCs w:val="18"/>
        </w:rPr>
      </w:pPr>
      <w:r w:rsidRPr="002A023A">
        <w:rPr>
          <w:sz w:val="18"/>
          <w:szCs w:val="18"/>
        </w:rPr>
        <w:t xml:space="preserve">Call: </w:t>
      </w:r>
      <w:r w:rsidR="00D4294B">
        <w:rPr>
          <w:sz w:val="18"/>
          <w:szCs w:val="18"/>
        </w:rPr>
        <w:t>204-783-9771</w:t>
      </w:r>
      <w:r w:rsidR="00EA4EAB">
        <w:rPr>
          <w:sz w:val="18"/>
          <w:szCs w:val="18"/>
        </w:rPr>
        <w:t xml:space="preserve"> or</w:t>
      </w:r>
      <w:r w:rsidR="0029009F">
        <w:rPr>
          <w:sz w:val="18"/>
          <w:szCs w:val="18"/>
        </w:rPr>
        <w:t xml:space="preserve"> email </w:t>
      </w:r>
      <w:hyperlink r:id="rId10" w:history="1">
        <w:r w:rsidR="00394F0F" w:rsidRPr="00AB3C0D">
          <w:rPr>
            <w:rStyle w:val="Hyperlink"/>
            <w:sz w:val="18"/>
            <w:szCs w:val="18"/>
          </w:rPr>
          <w:t>jaret@linestar.ca</w:t>
        </w:r>
      </w:hyperlink>
      <w:r w:rsidR="0029009F">
        <w:rPr>
          <w:sz w:val="18"/>
          <w:szCs w:val="18"/>
        </w:rPr>
        <w:t xml:space="preserve"> </w:t>
      </w:r>
      <w:r w:rsidRPr="002A023A">
        <w:rPr>
          <w:sz w:val="18"/>
          <w:szCs w:val="18"/>
        </w:rPr>
        <w:t xml:space="preserve"> or visit our website: </w:t>
      </w:r>
      <w:hyperlink r:id="rId11" w:history="1">
        <w:r w:rsidRPr="002A023A">
          <w:rPr>
            <w:rStyle w:val="Hyperlink"/>
            <w:sz w:val="18"/>
            <w:szCs w:val="18"/>
          </w:rPr>
          <w:t>www.linestar.ca</w:t>
        </w:r>
      </w:hyperlink>
      <w:r w:rsidRPr="002A023A">
        <w:rPr>
          <w:sz w:val="18"/>
          <w:szCs w:val="18"/>
        </w:rPr>
        <w:t xml:space="preserve"> for more information.</w:t>
      </w:r>
    </w:p>
    <w:p w14:paraId="6D4A0709" w14:textId="77777777" w:rsidR="00B53EA2" w:rsidRPr="002A023A" w:rsidRDefault="00B53EA2" w:rsidP="002A023A">
      <w:pPr>
        <w:spacing w:after="0"/>
        <w:jc w:val="center"/>
        <w:rPr>
          <w:sz w:val="18"/>
          <w:szCs w:val="18"/>
        </w:rPr>
      </w:pPr>
      <w:r>
        <w:rPr>
          <w:sz w:val="18"/>
          <w:szCs w:val="18"/>
        </w:rPr>
        <w:t>Toll Free: 1-855-766-8021</w:t>
      </w:r>
    </w:p>
    <w:p w14:paraId="2697D15A" w14:textId="77777777" w:rsidR="003F1F9A" w:rsidRDefault="003F1F9A">
      <w:pPr>
        <w:spacing w:after="0"/>
        <w:jc w:val="center"/>
        <w:rPr>
          <w:b/>
          <w:sz w:val="40"/>
          <w:szCs w:val="40"/>
        </w:rPr>
      </w:pPr>
    </w:p>
    <w:p w14:paraId="4BFCC9B9" w14:textId="3DF2CC63" w:rsidR="002A023A" w:rsidRDefault="002A023A">
      <w:pPr>
        <w:spacing w:after="0"/>
        <w:jc w:val="center"/>
        <w:rPr>
          <w:b/>
          <w:sz w:val="40"/>
          <w:szCs w:val="40"/>
        </w:rPr>
      </w:pPr>
      <w:r>
        <w:rPr>
          <w:b/>
          <w:sz w:val="40"/>
          <w:szCs w:val="40"/>
        </w:rPr>
        <w:t>ADVANCED UNDERGROUND</w:t>
      </w:r>
    </w:p>
    <w:p w14:paraId="3BD395F3" w14:textId="77777777" w:rsidR="002A023A" w:rsidRDefault="002A023A">
      <w:pPr>
        <w:spacing w:after="0"/>
        <w:jc w:val="center"/>
        <w:rPr>
          <w:b/>
          <w:sz w:val="40"/>
          <w:szCs w:val="40"/>
        </w:rPr>
      </w:pPr>
      <w:r>
        <w:rPr>
          <w:b/>
          <w:sz w:val="40"/>
          <w:szCs w:val="40"/>
        </w:rPr>
        <w:t>CABLE AND PIPE</w:t>
      </w:r>
    </w:p>
    <w:p w14:paraId="3F2C59A7" w14:textId="77777777" w:rsidR="002A023A" w:rsidRDefault="002A023A">
      <w:pPr>
        <w:spacing w:after="0"/>
        <w:jc w:val="center"/>
        <w:rPr>
          <w:b/>
          <w:sz w:val="40"/>
          <w:szCs w:val="40"/>
        </w:rPr>
      </w:pPr>
      <w:r>
        <w:rPr>
          <w:b/>
          <w:sz w:val="40"/>
          <w:szCs w:val="40"/>
        </w:rPr>
        <w:t>LOCATING SEMINAR</w:t>
      </w:r>
    </w:p>
    <w:p w14:paraId="55A3CE28" w14:textId="77777777" w:rsidR="002A023A" w:rsidRDefault="002A023A" w:rsidP="003F1F9A">
      <w:pPr>
        <w:spacing w:after="0"/>
      </w:pPr>
    </w:p>
    <w:p w14:paraId="0828B62B" w14:textId="77777777" w:rsidR="002A023A" w:rsidRPr="00DD7EAC" w:rsidRDefault="002A023A" w:rsidP="004B7196">
      <w:pPr>
        <w:spacing w:after="0"/>
        <w:jc w:val="center"/>
        <w:rPr>
          <w:b/>
          <w:i/>
        </w:rPr>
      </w:pPr>
      <w:r w:rsidRPr="00DD7EAC">
        <w:rPr>
          <w:b/>
          <w:i/>
        </w:rPr>
        <w:t>This program covers the full</w:t>
      </w:r>
    </w:p>
    <w:p w14:paraId="1CE136BC" w14:textId="77777777" w:rsidR="002A023A" w:rsidRPr="00DD7EAC" w:rsidRDefault="002A023A" w:rsidP="004B7196">
      <w:pPr>
        <w:spacing w:after="0"/>
        <w:jc w:val="center"/>
        <w:rPr>
          <w:b/>
          <w:i/>
        </w:rPr>
      </w:pPr>
      <w:proofErr w:type="gramStart"/>
      <w:r w:rsidRPr="00DD7EAC">
        <w:rPr>
          <w:b/>
          <w:i/>
        </w:rPr>
        <w:t>spectrum</w:t>
      </w:r>
      <w:proofErr w:type="gramEnd"/>
      <w:r w:rsidRPr="00DD7EAC">
        <w:rPr>
          <w:b/>
          <w:i/>
        </w:rPr>
        <w:t xml:space="preserve"> of what locate staff needs</w:t>
      </w:r>
    </w:p>
    <w:p w14:paraId="06FD9D19" w14:textId="77777777" w:rsidR="002A023A" w:rsidRPr="00DD7EAC" w:rsidRDefault="002A023A" w:rsidP="004B7196">
      <w:pPr>
        <w:spacing w:after="0"/>
        <w:jc w:val="center"/>
        <w:rPr>
          <w:b/>
          <w:i/>
        </w:rPr>
      </w:pPr>
      <w:proofErr w:type="gramStart"/>
      <w:r w:rsidRPr="00DD7EAC">
        <w:rPr>
          <w:b/>
          <w:i/>
        </w:rPr>
        <w:t>to</w:t>
      </w:r>
      <w:proofErr w:type="gramEnd"/>
      <w:r w:rsidRPr="00DD7EAC">
        <w:rPr>
          <w:b/>
          <w:i/>
        </w:rPr>
        <w:t xml:space="preserve"> know to get the job done safely,</w:t>
      </w:r>
    </w:p>
    <w:p w14:paraId="4A80708B" w14:textId="77777777" w:rsidR="002A023A" w:rsidRDefault="002A023A" w:rsidP="004B7196">
      <w:pPr>
        <w:spacing w:after="0"/>
        <w:jc w:val="center"/>
        <w:rPr>
          <w:b/>
          <w:i/>
        </w:rPr>
      </w:pPr>
      <w:proofErr w:type="gramStart"/>
      <w:r w:rsidRPr="00DD7EAC">
        <w:rPr>
          <w:b/>
          <w:i/>
        </w:rPr>
        <w:t>efficiently</w:t>
      </w:r>
      <w:proofErr w:type="gramEnd"/>
      <w:r w:rsidRPr="00DD7EAC">
        <w:rPr>
          <w:b/>
          <w:i/>
        </w:rPr>
        <w:t xml:space="preserve"> and, most </w:t>
      </w:r>
      <w:r w:rsidR="001246D5" w:rsidRPr="00DD7EAC">
        <w:rPr>
          <w:b/>
          <w:i/>
        </w:rPr>
        <w:t xml:space="preserve">importantly,  </w:t>
      </w:r>
      <w:r w:rsidRPr="00DD7EAC">
        <w:rPr>
          <w:b/>
          <w:i/>
        </w:rPr>
        <w:t xml:space="preserve">                    with confidence.</w:t>
      </w:r>
    </w:p>
    <w:p w14:paraId="220E5A4B" w14:textId="77777777" w:rsidR="000E561B" w:rsidRDefault="000E561B" w:rsidP="004B7196">
      <w:pPr>
        <w:spacing w:after="0"/>
        <w:jc w:val="center"/>
        <w:rPr>
          <w:b/>
          <w:i/>
        </w:rPr>
      </w:pPr>
    </w:p>
    <w:p w14:paraId="3C6A61A2" w14:textId="1AFCD4B2" w:rsidR="002A023A" w:rsidRDefault="000E561B" w:rsidP="002A023A">
      <w:pPr>
        <w:spacing w:after="0"/>
        <w:jc w:val="center"/>
      </w:pPr>
      <w:r>
        <w:rPr>
          <w:noProof/>
          <w:lang w:eastAsia="en-CA"/>
        </w:rPr>
        <w:drawing>
          <wp:inline distT="0" distB="0" distL="0" distR="0" wp14:anchorId="70788302" wp14:editId="654E3D84">
            <wp:extent cx="2894275" cy="217070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10800000">
                      <a:off x="0" y="0"/>
                      <a:ext cx="2910417" cy="2182813"/>
                    </a:xfrm>
                    <a:prstGeom prst="rect">
                      <a:avLst/>
                    </a:prstGeom>
                    <a:noFill/>
                    <a:ln>
                      <a:noFill/>
                    </a:ln>
                  </pic:spPr>
                </pic:pic>
              </a:graphicData>
            </a:graphic>
          </wp:inline>
        </w:drawing>
      </w:r>
    </w:p>
    <w:p w14:paraId="3C5B4A7A" w14:textId="77777777" w:rsidR="000E561B" w:rsidRDefault="000E561B" w:rsidP="002A023A">
      <w:pPr>
        <w:spacing w:after="0"/>
        <w:jc w:val="center"/>
        <w:rPr>
          <w:b/>
        </w:rPr>
      </w:pPr>
    </w:p>
    <w:p w14:paraId="58305539" w14:textId="77777777" w:rsidR="002A023A" w:rsidRDefault="002A023A" w:rsidP="002A023A">
      <w:pPr>
        <w:spacing w:after="0"/>
        <w:jc w:val="center"/>
        <w:rPr>
          <w:b/>
        </w:rPr>
      </w:pPr>
      <w:r>
        <w:rPr>
          <w:b/>
        </w:rPr>
        <w:t>Presented by:</w:t>
      </w:r>
    </w:p>
    <w:p w14:paraId="51424F96" w14:textId="77777777" w:rsidR="00197587" w:rsidRDefault="00197587" w:rsidP="002A023A">
      <w:pPr>
        <w:spacing w:after="0"/>
        <w:jc w:val="center"/>
        <w:rPr>
          <w:b/>
        </w:rPr>
      </w:pPr>
    </w:p>
    <w:p w14:paraId="77F40C33" w14:textId="77777777" w:rsidR="002A023A" w:rsidRDefault="00EA4EAB" w:rsidP="004B7196">
      <w:pPr>
        <w:spacing w:after="0"/>
        <w:jc w:val="center"/>
        <w:rPr>
          <w:b/>
        </w:rPr>
      </w:pPr>
      <w:r>
        <w:rPr>
          <w:b/>
          <w:noProof/>
          <w:lang w:eastAsia="en-CA"/>
        </w:rPr>
        <w:drawing>
          <wp:inline distT="0" distB="0" distL="0" distR="0" wp14:anchorId="5A079FCA" wp14:editId="7189FEFE">
            <wp:extent cx="1133314" cy="285750"/>
            <wp:effectExtent l="0" t="0" r="0" b="0"/>
            <wp:docPr id="7" name="Picture 7"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314" cy="285750"/>
                    </a:xfrm>
                    <a:prstGeom prst="rect">
                      <a:avLst/>
                    </a:prstGeom>
                    <a:noFill/>
                    <a:ln>
                      <a:noFill/>
                    </a:ln>
                  </pic:spPr>
                </pic:pic>
              </a:graphicData>
            </a:graphic>
          </wp:inline>
        </w:drawing>
      </w:r>
      <w:r w:rsidR="00197587">
        <w:rPr>
          <w:b/>
          <w:noProof/>
          <w:lang w:eastAsia="en-CA"/>
        </w:rPr>
        <w:drawing>
          <wp:inline distT="0" distB="0" distL="0" distR="0" wp14:anchorId="560844B7" wp14:editId="164116CC">
            <wp:extent cx="956113" cy="390525"/>
            <wp:effectExtent l="0" t="0" r="0" b="0"/>
            <wp:docPr id="8" name="Picture 8" descr="C:\Users\Brian C\Desktop\LineStar Info\Line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113" cy="390525"/>
                    </a:xfrm>
                    <a:prstGeom prst="rect">
                      <a:avLst/>
                    </a:prstGeom>
                    <a:noFill/>
                    <a:ln>
                      <a:noFill/>
                    </a:ln>
                  </pic:spPr>
                </pic:pic>
              </a:graphicData>
            </a:graphic>
          </wp:inline>
        </w:drawing>
      </w:r>
    </w:p>
    <w:p w14:paraId="6884F124" w14:textId="5CB8E5F8" w:rsidR="00197587" w:rsidRDefault="004B7196" w:rsidP="00197587">
      <w:pPr>
        <w:spacing w:after="0"/>
        <w:jc w:val="center"/>
        <w:rPr>
          <w:b/>
        </w:rPr>
      </w:pPr>
      <w:r>
        <w:rPr>
          <w:b/>
        </w:rPr>
        <w:t xml:space="preserve">       Dave </w:t>
      </w:r>
      <w:proofErr w:type="spellStart"/>
      <w:r>
        <w:rPr>
          <w:b/>
        </w:rPr>
        <w:t>Wulff</w:t>
      </w:r>
      <w:proofErr w:type="spellEnd"/>
      <w:r>
        <w:rPr>
          <w:b/>
        </w:rPr>
        <w:t xml:space="preserve">           </w:t>
      </w:r>
      <w:r w:rsidR="006D576C">
        <w:rPr>
          <w:b/>
        </w:rPr>
        <w:t>Jaret Wien</w:t>
      </w:r>
      <w:r w:rsidR="0029009F">
        <w:rPr>
          <w:b/>
        </w:rPr>
        <w:t xml:space="preserve">  </w:t>
      </w:r>
    </w:p>
    <w:p w14:paraId="10EBEB08" w14:textId="77777777" w:rsidR="000E561B" w:rsidRDefault="000E561B" w:rsidP="00197587">
      <w:pPr>
        <w:spacing w:after="0"/>
        <w:jc w:val="center"/>
        <w:rPr>
          <w:b/>
        </w:rPr>
      </w:pPr>
    </w:p>
    <w:p w14:paraId="2BD116DC" w14:textId="07BCE58D" w:rsidR="003F1F9A" w:rsidRDefault="003F1F9A" w:rsidP="00095CF8">
      <w:pPr>
        <w:spacing w:after="0"/>
        <w:jc w:val="center"/>
        <w:rPr>
          <w:sz w:val="40"/>
          <w:szCs w:val="40"/>
        </w:rPr>
      </w:pPr>
    </w:p>
    <w:p w14:paraId="4F23F294" w14:textId="323453AF" w:rsidR="00095CF8" w:rsidRPr="00EB1FAA" w:rsidRDefault="00095CF8" w:rsidP="00095CF8">
      <w:pPr>
        <w:spacing w:after="0"/>
        <w:jc w:val="center"/>
        <w:rPr>
          <w:sz w:val="40"/>
          <w:szCs w:val="40"/>
        </w:rPr>
      </w:pPr>
      <w:r w:rsidRPr="00EB1FAA">
        <w:rPr>
          <w:sz w:val="40"/>
          <w:szCs w:val="40"/>
        </w:rPr>
        <w:t>REGISTRATION FORM</w:t>
      </w:r>
    </w:p>
    <w:p w14:paraId="67BE96F7" w14:textId="132F1E65" w:rsidR="00095CF8" w:rsidRPr="00EB1FAA" w:rsidRDefault="00095CF8" w:rsidP="00095CF8">
      <w:pPr>
        <w:spacing w:after="0"/>
        <w:jc w:val="center"/>
        <w:rPr>
          <w:i/>
        </w:rPr>
      </w:pPr>
    </w:p>
    <w:p w14:paraId="11ADBE45" w14:textId="77777777" w:rsidR="009577B1" w:rsidRPr="008E3687" w:rsidRDefault="009577B1" w:rsidP="009577B1">
      <w:pPr>
        <w:spacing w:after="0"/>
        <w:jc w:val="center"/>
        <w:rPr>
          <w:b/>
          <w:sz w:val="24"/>
          <w:szCs w:val="24"/>
        </w:rPr>
      </w:pPr>
      <w:r w:rsidRPr="008E3687">
        <w:rPr>
          <w:b/>
          <w:sz w:val="24"/>
          <w:szCs w:val="24"/>
        </w:rPr>
        <w:t xml:space="preserve">$175.00 + GST </w:t>
      </w:r>
      <w:proofErr w:type="gramStart"/>
      <w:r w:rsidRPr="008E3687">
        <w:rPr>
          <w:b/>
          <w:sz w:val="24"/>
          <w:szCs w:val="24"/>
        </w:rPr>
        <w:t>Per</w:t>
      </w:r>
      <w:proofErr w:type="gramEnd"/>
      <w:r w:rsidRPr="008E3687">
        <w:rPr>
          <w:b/>
          <w:sz w:val="24"/>
          <w:szCs w:val="24"/>
        </w:rPr>
        <w:t xml:space="preserve"> Person</w:t>
      </w:r>
    </w:p>
    <w:p w14:paraId="15B277D2" w14:textId="51690BAC" w:rsidR="00095CF8" w:rsidRDefault="009577B1" w:rsidP="009577B1">
      <w:pPr>
        <w:spacing w:after="0"/>
        <w:jc w:val="center"/>
      </w:pPr>
      <w:r w:rsidRPr="00EB1FAA">
        <w:rPr>
          <w:i/>
        </w:rPr>
        <w:t>Includes all course material, coffee breaks and a full lunch.</w:t>
      </w:r>
    </w:p>
    <w:p w14:paraId="0B463A79" w14:textId="77777777" w:rsidR="009577B1" w:rsidRDefault="009577B1" w:rsidP="00095CF8">
      <w:pPr>
        <w:spacing w:after="0"/>
      </w:pPr>
    </w:p>
    <w:p w14:paraId="7AAB70F4" w14:textId="77777777" w:rsidR="00095CF8" w:rsidRDefault="00095CF8" w:rsidP="00095CF8">
      <w:pPr>
        <w:pBdr>
          <w:top w:val="single" w:sz="4" w:space="1" w:color="auto"/>
          <w:left w:val="single" w:sz="4" w:space="4" w:color="auto"/>
          <w:bottom w:val="single" w:sz="4" w:space="1" w:color="auto"/>
          <w:right w:val="single" w:sz="4" w:space="4" w:color="auto"/>
        </w:pBdr>
        <w:spacing w:after="0"/>
        <w:jc w:val="center"/>
        <w:rPr>
          <w:b/>
          <w:sz w:val="24"/>
          <w:szCs w:val="24"/>
        </w:rPr>
      </w:pPr>
      <w:r w:rsidRPr="00EB1FAA">
        <w:rPr>
          <w:b/>
          <w:sz w:val="24"/>
          <w:szCs w:val="24"/>
        </w:rPr>
        <w:t>Yes!  I want to register for the</w:t>
      </w:r>
      <w:r>
        <w:rPr>
          <w:b/>
          <w:sz w:val="24"/>
          <w:szCs w:val="24"/>
        </w:rPr>
        <w:t>:</w:t>
      </w:r>
    </w:p>
    <w:p w14:paraId="1E192D4A" w14:textId="77777777" w:rsidR="0008287B" w:rsidRDefault="0008287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5C87C7B0" w14:textId="77777777" w:rsidR="000E561B" w:rsidRPr="00EB1FAA" w:rsidRDefault="000E561B" w:rsidP="000E561B">
      <w:pPr>
        <w:pBdr>
          <w:top w:val="single" w:sz="4" w:space="1" w:color="auto"/>
          <w:left w:val="single" w:sz="4" w:space="4" w:color="auto"/>
          <w:bottom w:val="single" w:sz="4" w:space="1" w:color="auto"/>
          <w:right w:val="single" w:sz="4" w:space="4" w:color="auto"/>
        </w:pBdr>
        <w:spacing w:after="0"/>
        <w:rPr>
          <w:b/>
        </w:rPr>
      </w:pPr>
      <w:r w:rsidRPr="00EB1FAA">
        <w:rPr>
          <w:b/>
        </w:rPr>
        <w:t>UNDERGROUND CABLE AND PIPE LOCATING SEMINAR</w:t>
      </w:r>
      <w:r>
        <w:rPr>
          <w:b/>
        </w:rPr>
        <w:t xml:space="preserve"> </w:t>
      </w:r>
      <w:r w:rsidRPr="00EB1FAA">
        <w:rPr>
          <w:b/>
        </w:rPr>
        <w:t>COURSE LOCATIONS:</w:t>
      </w:r>
    </w:p>
    <w:p w14:paraId="45A44382" w14:textId="77777777" w:rsidR="000E561B" w:rsidRPr="00EB1FAA" w:rsidRDefault="000E561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47EBB8BF" w14:textId="7ABA6A2A" w:rsidR="00095CF8" w:rsidRDefault="000E561B" w:rsidP="00095CF8">
      <w:pPr>
        <w:pBdr>
          <w:top w:val="single" w:sz="4" w:space="1" w:color="auto"/>
          <w:left w:val="single" w:sz="4" w:space="4" w:color="auto"/>
          <w:bottom w:val="single" w:sz="4" w:space="1" w:color="auto"/>
          <w:right w:val="single" w:sz="4" w:space="4" w:color="auto"/>
        </w:pBdr>
        <w:spacing w:after="0"/>
        <w:rPr>
          <w:b/>
        </w:rPr>
      </w:pPr>
      <w:r w:rsidRPr="00EB1FAA">
        <w:rPr>
          <w:b/>
        </w:rPr>
        <w:t xml:space="preserve"> </w:t>
      </w:r>
      <w:r w:rsidR="00095CF8" w:rsidRPr="00EB1FAA">
        <w:rPr>
          <w:b/>
        </w:rPr>
        <w:t>(Please select from the following dates)</w:t>
      </w:r>
    </w:p>
    <w:p w14:paraId="391B4EAE" w14:textId="77777777" w:rsidR="001246D5" w:rsidRPr="00EB1FAA" w:rsidRDefault="001246D5" w:rsidP="00095CF8">
      <w:pPr>
        <w:pBdr>
          <w:top w:val="single" w:sz="4" w:space="1" w:color="auto"/>
          <w:left w:val="single" w:sz="4" w:space="4" w:color="auto"/>
          <w:bottom w:val="single" w:sz="4" w:space="1" w:color="auto"/>
          <w:right w:val="single" w:sz="4" w:space="4" w:color="auto"/>
        </w:pBdr>
        <w:spacing w:after="0"/>
        <w:rPr>
          <w:b/>
        </w:rPr>
      </w:pPr>
    </w:p>
    <w:p w14:paraId="10335AA8" w14:textId="4A7B25F0" w:rsidR="0008287B" w:rsidRDefault="001246D5" w:rsidP="00095CF8">
      <w:pPr>
        <w:pBdr>
          <w:top w:val="single" w:sz="4" w:space="1" w:color="auto"/>
          <w:left w:val="single" w:sz="4" w:space="4" w:color="auto"/>
          <w:bottom w:val="single" w:sz="4" w:space="1" w:color="auto"/>
          <w:right w:val="single" w:sz="4" w:space="4" w:color="auto"/>
        </w:pBdr>
        <w:spacing w:after="0"/>
        <w:rPr>
          <w:b/>
        </w:rPr>
      </w:pPr>
      <w:r>
        <w:rPr>
          <w:b/>
        </w:rPr>
        <w:t>_</w:t>
      </w:r>
      <w:r w:rsidR="00914D73">
        <w:rPr>
          <w:b/>
        </w:rPr>
        <w:t xml:space="preserve">Winnipeg, </w:t>
      </w:r>
      <w:r w:rsidR="008E3687">
        <w:rPr>
          <w:b/>
        </w:rPr>
        <w:t>Tuesday, March 17, 2020</w:t>
      </w:r>
    </w:p>
    <w:p w14:paraId="1D299CA0" w14:textId="77777777" w:rsidR="00095CF8" w:rsidRPr="008E3687" w:rsidRDefault="00095CF8" w:rsidP="00095CF8">
      <w:pPr>
        <w:pBdr>
          <w:top w:val="single" w:sz="4" w:space="1" w:color="auto"/>
          <w:left w:val="single" w:sz="4" w:space="4" w:color="auto"/>
          <w:bottom w:val="single" w:sz="4" w:space="1" w:color="auto"/>
          <w:right w:val="single" w:sz="4" w:space="4" w:color="auto"/>
        </w:pBdr>
        <w:spacing w:after="0"/>
        <w:rPr>
          <w:b/>
        </w:rPr>
      </w:pPr>
    </w:p>
    <w:p w14:paraId="606A657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NAME:</w:t>
      </w:r>
      <w:r w:rsidRPr="00EB1FAA">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CC2662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COMPANY: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8D6F382"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EMAIL:</w:t>
      </w:r>
      <w:r>
        <w:rPr>
          <w:b/>
        </w:rPr>
        <w:t xml:space="preserve"> </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948CBB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PHONE: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Pr>
          <w:b/>
        </w:rPr>
        <w:t xml:space="preserve">             </w:t>
      </w:r>
    </w:p>
    <w:p w14:paraId="28BC37AC"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ADDRESS:</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57B0958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CITY: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2C663AC9"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POSTAL CODE: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8E9EE75"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716DFC9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METHOD OF PAYMENT:</w:t>
      </w:r>
    </w:p>
    <w:p w14:paraId="2380BB0D" w14:textId="77777777" w:rsidR="00095CF8" w:rsidRPr="00EB1FAA" w:rsidRDefault="0008287B" w:rsidP="00095CF8">
      <w:pPr>
        <w:pBdr>
          <w:top w:val="single" w:sz="4" w:space="1" w:color="auto"/>
          <w:left w:val="single" w:sz="4" w:space="4" w:color="auto"/>
          <w:bottom w:val="single" w:sz="4" w:space="1" w:color="auto"/>
          <w:right w:val="single" w:sz="4" w:space="4" w:color="auto"/>
        </w:pBdr>
        <w:spacing w:after="0"/>
        <w:rPr>
          <w:b/>
        </w:rPr>
      </w:pPr>
      <w:r>
        <w:rPr>
          <w:b/>
        </w:rPr>
        <w:t>_VISA</w:t>
      </w:r>
      <w:r>
        <w:rPr>
          <w:b/>
        </w:rPr>
        <w:tab/>
      </w:r>
      <w:r>
        <w:rPr>
          <w:b/>
        </w:rPr>
        <w:tab/>
        <w:t xml:space="preserve">      _ </w:t>
      </w:r>
      <w:r w:rsidR="00095CF8" w:rsidRPr="00EB1FAA">
        <w:rPr>
          <w:b/>
        </w:rPr>
        <w:t>M/C</w:t>
      </w:r>
    </w:p>
    <w:p w14:paraId="1C949533"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 NUMBER:</w:t>
      </w:r>
    </w:p>
    <w:p w14:paraId="0B2C9734"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8B158E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CARDHOLDER NAME:</w:t>
      </w:r>
    </w:p>
    <w:p w14:paraId="56ACFD9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589A256" w14:textId="425D694F"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EXPIRY:</w:t>
      </w:r>
      <w:r>
        <w:rPr>
          <w:b/>
        </w:rPr>
        <w:tab/>
      </w:r>
      <w:r w:rsidR="006D576C">
        <w:rPr>
          <w:b/>
          <w:u w:val="single"/>
        </w:rPr>
        <w:tab/>
      </w:r>
      <w:r w:rsidR="006D576C">
        <w:rPr>
          <w:b/>
          <w:u w:val="single"/>
        </w:rPr>
        <w:tab/>
        <w:t>CV</w:t>
      </w:r>
      <w:r w:rsidR="00394F0F">
        <w:rPr>
          <w:b/>
          <w:u w:val="single"/>
        </w:rPr>
        <w:t>S</w:t>
      </w:r>
      <w:r w:rsidR="006D576C">
        <w:rPr>
          <w:b/>
          <w:u w:val="single"/>
        </w:rPr>
        <w:t xml:space="preserve"> CODE:</w:t>
      </w:r>
      <w:r w:rsidRPr="00EB1FAA">
        <w:rPr>
          <w:b/>
          <w:u w:val="single"/>
        </w:rPr>
        <w:tab/>
      </w:r>
      <w:r w:rsidRPr="00EB1FAA">
        <w:rPr>
          <w:b/>
          <w:u w:val="single"/>
        </w:rPr>
        <w:tab/>
      </w:r>
    </w:p>
    <w:p w14:paraId="4C25893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570E0A3A"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SIGNATURE: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6DD751E" w14:textId="77777777" w:rsidR="00FB1D29" w:rsidRDefault="00FB1D29" w:rsidP="00095CF8">
      <w:pPr>
        <w:spacing w:after="0"/>
        <w:jc w:val="center"/>
        <w:rPr>
          <w:sz w:val="40"/>
          <w:szCs w:val="40"/>
        </w:rPr>
      </w:pPr>
    </w:p>
    <w:p w14:paraId="511AA17F" w14:textId="77777777" w:rsidR="00095CF8" w:rsidRDefault="00095CF8" w:rsidP="00095CF8">
      <w:pPr>
        <w:spacing w:after="0"/>
        <w:jc w:val="center"/>
        <w:rPr>
          <w:sz w:val="40"/>
          <w:szCs w:val="40"/>
        </w:rPr>
      </w:pPr>
      <w:r>
        <w:rPr>
          <w:sz w:val="40"/>
          <w:szCs w:val="40"/>
        </w:rPr>
        <w:t>PROGRAM DATES</w:t>
      </w:r>
    </w:p>
    <w:p w14:paraId="1544F15B" w14:textId="77777777" w:rsidR="000E561B" w:rsidRDefault="000E561B" w:rsidP="00551B2A">
      <w:pPr>
        <w:spacing w:after="0"/>
        <w:jc w:val="center"/>
        <w:rPr>
          <w:b/>
        </w:rPr>
      </w:pPr>
    </w:p>
    <w:p w14:paraId="2E6448B2" w14:textId="77777777" w:rsidR="00551B2A" w:rsidRDefault="00551B2A" w:rsidP="00551B2A">
      <w:pPr>
        <w:spacing w:after="0"/>
        <w:jc w:val="center"/>
        <w:rPr>
          <w:b/>
        </w:rPr>
      </w:pPr>
      <w:r>
        <w:rPr>
          <w:b/>
        </w:rPr>
        <w:t>March 17, 2020, Winnipeg, MB</w:t>
      </w:r>
    </w:p>
    <w:p w14:paraId="05B27695" w14:textId="5845AAD5" w:rsidR="00095CF8" w:rsidRPr="00371AA6" w:rsidRDefault="00551B2A" w:rsidP="00551B2A">
      <w:pPr>
        <w:spacing w:after="0"/>
        <w:jc w:val="center"/>
        <w:rPr>
          <w:b/>
        </w:rPr>
      </w:pPr>
      <w:r>
        <w:t>Canada Inns Polo Park, 1405 St. Matthews Ave</w:t>
      </w:r>
    </w:p>
    <w:p w14:paraId="3FB268B8" w14:textId="1BAC7508" w:rsidR="003B71A2" w:rsidRDefault="003B71A2" w:rsidP="00095CF8">
      <w:pPr>
        <w:spacing w:after="0"/>
        <w:jc w:val="center"/>
      </w:pPr>
    </w:p>
    <w:p w14:paraId="0646D467" w14:textId="2DE930AE" w:rsidR="008E3687" w:rsidRPr="00CD1C8C" w:rsidRDefault="008E3687" w:rsidP="00095CF8">
      <w:pPr>
        <w:spacing w:after="0"/>
        <w:jc w:val="center"/>
      </w:pPr>
    </w:p>
    <w:p w14:paraId="2BC1DD1E" w14:textId="77777777" w:rsidR="00095CF8" w:rsidRDefault="00095CF8" w:rsidP="00095CF8">
      <w:pPr>
        <w:spacing w:after="0"/>
      </w:pPr>
      <w:r>
        <w:rPr>
          <w:noProof/>
          <w:lang w:eastAsia="en-CA"/>
        </w:rPr>
        <mc:AlternateContent>
          <mc:Choice Requires="wps">
            <w:drawing>
              <wp:anchor distT="0" distB="0" distL="114300" distR="114300" simplePos="0" relativeHeight="251662336" behindDoc="0" locked="0" layoutInCell="1" allowOverlap="1" wp14:anchorId="5A143C51" wp14:editId="555ACFB5">
                <wp:simplePos x="0" y="0"/>
                <wp:positionH relativeFrom="column">
                  <wp:posOffset>63499</wp:posOffset>
                </wp:positionH>
                <wp:positionV relativeFrom="paragraph">
                  <wp:posOffset>101600</wp:posOffset>
                </wp:positionV>
                <wp:extent cx="2695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39B26C"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pt,8pt" to="2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" strokecolor="#4a7ebb"/>
            </w:pict>
          </mc:Fallback>
        </mc:AlternateContent>
      </w:r>
      <w:r>
        <w:tab/>
      </w:r>
      <w:r>
        <w:tab/>
      </w:r>
      <w:r>
        <w:tab/>
      </w:r>
      <w:r>
        <w:tab/>
      </w:r>
      <w:r>
        <w:tab/>
      </w:r>
      <w:r>
        <w:tab/>
      </w:r>
    </w:p>
    <w:p w14:paraId="474CA1D0" w14:textId="77777777" w:rsidR="0008287B" w:rsidRPr="00914D73" w:rsidRDefault="00095CF8" w:rsidP="00CD1C8C">
      <w:pPr>
        <w:spacing w:after="0"/>
        <w:jc w:val="center"/>
        <w:rPr>
          <w:b/>
          <w:u w:val="single"/>
        </w:rPr>
      </w:pPr>
      <w:r w:rsidRPr="00914D73">
        <w:rPr>
          <w:b/>
          <w:u w:val="single"/>
        </w:rPr>
        <w:t>Why should you attend?</w:t>
      </w:r>
    </w:p>
    <w:p w14:paraId="61E88133" w14:textId="728C91F0" w:rsidR="00095CF8" w:rsidRDefault="00095CF8" w:rsidP="0008287B">
      <w:pPr>
        <w:spacing w:after="0"/>
        <w:rPr>
          <w:b/>
        </w:rPr>
      </w:pPr>
      <w:r>
        <w:rPr>
          <w:b/>
        </w:rPr>
        <w:br/>
        <w:t>Locating in today’s complex and congested environment has never been more difficult or necessary.  This comprehensive program covers the full spectrum of what locate staff needs to know to get the job done safely, accurately and with confidence.</w:t>
      </w:r>
    </w:p>
    <w:p w14:paraId="2FB17D29" w14:textId="77777777" w:rsidR="00095CF8" w:rsidRDefault="00095CF8" w:rsidP="00095CF8">
      <w:pPr>
        <w:spacing w:after="0"/>
        <w:jc w:val="both"/>
        <w:rPr>
          <w:b/>
        </w:rPr>
      </w:pPr>
    </w:p>
    <w:p w14:paraId="471B5C7F" w14:textId="77777777" w:rsidR="00095CF8" w:rsidRDefault="00095CF8" w:rsidP="00095CF8">
      <w:pPr>
        <w:spacing w:after="0"/>
        <w:jc w:val="both"/>
        <w:rPr>
          <w:b/>
        </w:rPr>
      </w:pPr>
      <w:r>
        <w:rPr>
          <w:b/>
        </w:rPr>
        <w:t>Join us for a day a</w:t>
      </w:r>
      <w:r w:rsidR="000640B9">
        <w:rPr>
          <w:b/>
        </w:rPr>
        <w:t xml:space="preserve">nd we’ll help make you and your </w:t>
      </w:r>
      <w:proofErr w:type="gramStart"/>
      <w:r>
        <w:rPr>
          <w:b/>
        </w:rPr>
        <w:t>crews</w:t>
      </w:r>
      <w:proofErr w:type="gramEnd"/>
      <w:r>
        <w:rPr>
          <w:b/>
        </w:rPr>
        <w:t xml:space="preserve"> better locators, explaining and solving many of the dilemmas, mysteries and myths that locators face every day.</w:t>
      </w:r>
    </w:p>
    <w:p w14:paraId="7FB83C5D" w14:textId="77777777" w:rsidR="00095CF8" w:rsidRDefault="00095CF8" w:rsidP="00095CF8">
      <w:pPr>
        <w:spacing w:after="0"/>
        <w:jc w:val="both"/>
        <w:rPr>
          <w:b/>
        </w:rPr>
      </w:pPr>
    </w:p>
    <w:p w14:paraId="59F0BFE2" w14:textId="77777777" w:rsidR="00095CF8" w:rsidRDefault="00095CF8" w:rsidP="00095CF8">
      <w:pPr>
        <w:spacing w:after="0"/>
        <w:jc w:val="both"/>
        <w:rPr>
          <w:b/>
        </w:rPr>
      </w:pPr>
      <w:r>
        <w:rPr>
          <w:b/>
        </w:rPr>
        <w:t>Our focus in on providing realistic solutions to the most common locate problems</w:t>
      </w:r>
      <w:r w:rsidR="00DD7EAC">
        <w:rPr>
          <w:b/>
        </w:rPr>
        <w:t>;</w:t>
      </w:r>
      <w:r>
        <w:rPr>
          <w:b/>
        </w:rPr>
        <w:t xml:space="preserve"> and a lot of the more advanced ones as well.  You’ll tackle the jackpots with more confidence.  It’s simple – better trained techs provide better results.</w:t>
      </w:r>
    </w:p>
    <w:p w14:paraId="03FE23F0" w14:textId="77777777" w:rsidR="00095CF8" w:rsidRDefault="00095CF8" w:rsidP="00095CF8">
      <w:pPr>
        <w:spacing w:after="0"/>
        <w:jc w:val="both"/>
        <w:rPr>
          <w:b/>
        </w:rPr>
      </w:pPr>
    </w:p>
    <w:p w14:paraId="47B551B4" w14:textId="77777777" w:rsidR="00095CF8" w:rsidRDefault="00095CF8" w:rsidP="00095CF8">
      <w:pPr>
        <w:spacing w:after="0"/>
        <w:jc w:val="both"/>
        <w:rPr>
          <w:b/>
        </w:rPr>
      </w:pPr>
      <w:r>
        <w:rPr>
          <w:b/>
        </w:rPr>
        <w:t>No matter what locate equipment you use today, you’ll leave with a better understanding of how to make it all work best for your application.</w:t>
      </w:r>
    </w:p>
    <w:p w14:paraId="120C43FB" w14:textId="77777777" w:rsidR="00914D73" w:rsidRDefault="00914D73" w:rsidP="00095CF8">
      <w:pPr>
        <w:spacing w:after="0"/>
        <w:jc w:val="both"/>
        <w:rPr>
          <w:b/>
        </w:rPr>
      </w:pPr>
    </w:p>
    <w:p w14:paraId="03B782E0" w14:textId="77777777" w:rsidR="00551B2A" w:rsidRDefault="00551B2A" w:rsidP="00095CF8">
      <w:pPr>
        <w:spacing w:after="0"/>
        <w:jc w:val="both"/>
        <w:rPr>
          <w:b/>
        </w:rPr>
      </w:pPr>
    </w:p>
    <w:p w14:paraId="32248885" w14:textId="77777777" w:rsidR="00551B2A" w:rsidRDefault="00551B2A" w:rsidP="00095CF8">
      <w:pPr>
        <w:spacing w:after="0"/>
        <w:jc w:val="both"/>
        <w:rPr>
          <w:b/>
        </w:rPr>
      </w:pPr>
    </w:p>
    <w:p w14:paraId="7B98A2A3" w14:textId="77777777" w:rsidR="00095CF8" w:rsidRDefault="00095CF8" w:rsidP="00095CF8">
      <w:pPr>
        <w:spacing w:after="0"/>
        <w:jc w:val="center"/>
        <w:rPr>
          <w:sz w:val="40"/>
          <w:szCs w:val="40"/>
        </w:rPr>
      </w:pPr>
      <w:r>
        <w:rPr>
          <w:sz w:val="40"/>
          <w:szCs w:val="40"/>
        </w:rPr>
        <w:t>AGENDA</w:t>
      </w:r>
    </w:p>
    <w:p w14:paraId="29A438BC" w14:textId="77777777" w:rsidR="00095CF8" w:rsidRPr="001246D5" w:rsidRDefault="00095CF8" w:rsidP="00095CF8">
      <w:pPr>
        <w:spacing w:after="0"/>
        <w:rPr>
          <w:sz w:val="20"/>
          <w:szCs w:val="20"/>
        </w:rPr>
      </w:pPr>
    </w:p>
    <w:p w14:paraId="1C213EF8" w14:textId="77777777" w:rsidR="00095CF8" w:rsidRDefault="00095CF8" w:rsidP="00095CF8">
      <w:pPr>
        <w:spacing w:after="0"/>
      </w:pPr>
      <w:r>
        <w:t>8:30</w:t>
      </w:r>
      <w:r>
        <w:tab/>
        <w:t>- Registration and coffee service</w:t>
      </w:r>
    </w:p>
    <w:p w14:paraId="42796C30" w14:textId="77777777" w:rsidR="00095CF8" w:rsidRDefault="00095CF8" w:rsidP="00095CF8">
      <w:pPr>
        <w:spacing w:after="0"/>
      </w:pPr>
      <w:r>
        <w:t>9:00</w:t>
      </w:r>
      <w:r>
        <w:tab/>
        <w:t>- Greeting and Introductions</w:t>
      </w:r>
    </w:p>
    <w:p w14:paraId="47383AD7" w14:textId="77777777" w:rsidR="00095CF8" w:rsidRDefault="00095CF8" w:rsidP="00095CF8">
      <w:pPr>
        <w:spacing w:after="0"/>
      </w:pPr>
      <w:r>
        <w:t xml:space="preserve">              - Review of seminar materials</w:t>
      </w:r>
    </w:p>
    <w:p w14:paraId="533615EF" w14:textId="77777777" w:rsidR="00095CF8" w:rsidRPr="008E3C62" w:rsidRDefault="00095CF8" w:rsidP="00095CF8">
      <w:pPr>
        <w:spacing w:after="0"/>
      </w:pPr>
      <w:r>
        <w:t>9:15</w:t>
      </w:r>
      <w:r>
        <w:tab/>
        <w:t>- Typical locate problems</w:t>
      </w:r>
    </w:p>
    <w:p w14:paraId="5CF444C5" w14:textId="77777777" w:rsidR="00095CF8" w:rsidRDefault="00095CF8" w:rsidP="00095CF8">
      <w:pPr>
        <w:spacing w:after="0"/>
      </w:pPr>
      <w:r>
        <w:t>9:45</w:t>
      </w:r>
      <w:r>
        <w:tab/>
        <w:t>- Successful Locating – the Basics</w:t>
      </w:r>
    </w:p>
    <w:p w14:paraId="21FF1654" w14:textId="31CEEE24" w:rsidR="00095CF8" w:rsidRDefault="00095CF8" w:rsidP="00095CF8">
      <w:pPr>
        <w:spacing w:after="0"/>
      </w:pPr>
      <w:r>
        <w:t>10:30</w:t>
      </w:r>
      <w:r>
        <w:tab/>
        <w:t xml:space="preserve">- Break </w:t>
      </w:r>
    </w:p>
    <w:p w14:paraId="52086969" w14:textId="77777777" w:rsidR="00095CF8" w:rsidRDefault="00095CF8" w:rsidP="00095CF8">
      <w:pPr>
        <w:spacing w:after="0"/>
      </w:pPr>
      <w:r>
        <w:t>10:45</w:t>
      </w:r>
      <w:r>
        <w:tab/>
        <w:t>- Locating Fundamentals, continued</w:t>
      </w:r>
    </w:p>
    <w:p w14:paraId="27C0B345" w14:textId="70BB5C96" w:rsidR="00095CF8" w:rsidRDefault="00095CF8" w:rsidP="00095CF8">
      <w:pPr>
        <w:spacing w:after="0"/>
      </w:pPr>
      <w:r>
        <w:t>12:00</w:t>
      </w:r>
      <w:r>
        <w:tab/>
        <w:t xml:space="preserve">- Lunch </w:t>
      </w:r>
      <w:r w:rsidR="009577B1">
        <w:t xml:space="preserve">Buffet </w:t>
      </w:r>
      <w:r>
        <w:t>(Provided)</w:t>
      </w:r>
    </w:p>
    <w:p w14:paraId="26AA148B" w14:textId="77777777" w:rsidR="00095CF8" w:rsidRDefault="00095CF8" w:rsidP="00095CF8">
      <w:pPr>
        <w:spacing w:after="0"/>
      </w:pPr>
      <w:r>
        <w:t>1:00</w:t>
      </w:r>
      <w:r>
        <w:tab/>
        <w:t>- Advanced Applications</w:t>
      </w:r>
    </w:p>
    <w:p w14:paraId="65E2CDFE" w14:textId="77777777" w:rsidR="00095CF8" w:rsidRDefault="00095CF8" w:rsidP="00095CF8">
      <w:pPr>
        <w:spacing w:after="0"/>
      </w:pPr>
      <w:r>
        <w:t>2:30</w:t>
      </w:r>
      <w:r>
        <w:tab/>
        <w:t>- Break</w:t>
      </w:r>
    </w:p>
    <w:p w14:paraId="49057DA3" w14:textId="77777777" w:rsidR="00095CF8" w:rsidRDefault="00095CF8" w:rsidP="00095CF8">
      <w:pPr>
        <w:spacing w:after="0"/>
      </w:pPr>
      <w:r>
        <w:t>2:45</w:t>
      </w:r>
      <w:r>
        <w:tab/>
        <w:t>- Problem Solving</w:t>
      </w:r>
    </w:p>
    <w:p w14:paraId="72B1B36C" w14:textId="77777777" w:rsidR="00095CF8" w:rsidRDefault="00095CF8" w:rsidP="00095CF8">
      <w:pPr>
        <w:spacing w:after="0"/>
      </w:pPr>
      <w:r>
        <w:t>3:00</w:t>
      </w:r>
      <w:r>
        <w:tab/>
        <w:t>- Different Locate Technologies</w:t>
      </w:r>
    </w:p>
    <w:p w14:paraId="263D34F1" w14:textId="0B59A6F6" w:rsidR="00095CF8" w:rsidRDefault="00095CF8" w:rsidP="00095CF8">
      <w:pPr>
        <w:spacing w:after="0"/>
      </w:pPr>
      <w:r>
        <w:tab/>
        <w:t>- Fault Locating and Troubleshooting</w:t>
      </w:r>
    </w:p>
    <w:p w14:paraId="1524BB06" w14:textId="6A7A0026" w:rsidR="00095CF8" w:rsidRDefault="00095CF8" w:rsidP="00095CF8">
      <w:pPr>
        <w:spacing w:after="0"/>
      </w:pPr>
      <w:r>
        <w:t>3:45</w:t>
      </w:r>
      <w:r>
        <w:tab/>
        <w:t>- Questions and Answers</w:t>
      </w:r>
    </w:p>
    <w:p w14:paraId="3D2794DF" w14:textId="2DC9249B" w:rsidR="00095CF8" w:rsidRDefault="00095CF8" w:rsidP="00095CF8">
      <w:pPr>
        <w:spacing w:after="0"/>
      </w:pPr>
      <w:r>
        <w:tab/>
        <w:t>- Field application (weather permitting)</w:t>
      </w:r>
    </w:p>
    <w:p w14:paraId="3286F1A0" w14:textId="2C1F28A1" w:rsidR="00095CF8" w:rsidRDefault="00095CF8" w:rsidP="00095CF8">
      <w:pPr>
        <w:spacing w:after="0"/>
      </w:pPr>
      <w:r>
        <w:t>4:30</w:t>
      </w:r>
      <w:r>
        <w:tab/>
        <w:t>- Thank you and Adjourn</w:t>
      </w:r>
    </w:p>
    <w:p w14:paraId="7DF04CF4" w14:textId="45682557" w:rsidR="00095CF8" w:rsidRPr="008E3C62" w:rsidRDefault="00095CF8" w:rsidP="00095CF8">
      <w:pPr>
        <w:spacing w:after="0"/>
      </w:pPr>
      <w:r>
        <w:tab/>
        <w:t xml:space="preserve">- Dave </w:t>
      </w:r>
      <w:proofErr w:type="spellStart"/>
      <w:r>
        <w:t>Wulff</w:t>
      </w:r>
      <w:proofErr w:type="spellEnd"/>
      <w:r>
        <w:t xml:space="preserve"> will be available for </w:t>
      </w:r>
      <w:r>
        <w:tab/>
        <w:t xml:space="preserve">  </w:t>
      </w:r>
      <w:r>
        <w:tab/>
        <w:t xml:space="preserve">   questions after the seminar</w:t>
      </w:r>
    </w:p>
    <w:p w14:paraId="06C537F0" w14:textId="476D4B74" w:rsidR="00095CF8" w:rsidRDefault="000E561B" w:rsidP="00095CF8">
      <w:pPr>
        <w:spacing w:after="0"/>
        <w:jc w:val="center"/>
        <w:rPr>
          <w:b/>
        </w:rPr>
      </w:pPr>
      <w:r>
        <w:rPr>
          <w:b/>
          <w:noProof/>
          <w:lang w:eastAsia="en-CA"/>
        </w:rPr>
        <w:drawing>
          <wp:anchor distT="0" distB="0" distL="114300" distR="114300" simplePos="0" relativeHeight="251663360" behindDoc="0" locked="0" layoutInCell="1" allowOverlap="1" wp14:anchorId="754B1620" wp14:editId="6FB7F215">
            <wp:simplePos x="0" y="0"/>
            <wp:positionH relativeFrom="column">
              <wp:posOffset>492539</wp:posOffset>
            </wp:positionH>
            <wp:positionV relativeFrom="paragraph">
              <wp:posOffset>38735</wp:posOffset>
            </wp:positionV>
            <wp:extent cx="1899920" cy="253365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9992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F9913" w14:textId="77777777" w:rsidR="00095CF8" w:rsidRDefault="00095CF8" w:rsidP="00095CF8">
      <w:pPr>
        <w:spacing w:after="0"/>
        <w:rPr>
          <w:b/>
        </w:rPr>
      </w:pPr>
    </w:p>
    <w:p w14:paraId="26A05229" w14:textId="77777777" w:rsidR="00FA7AFA" w:rsidRDefault="00095CF8" w:rsidP="00095CF8">
      <w:pPr>
        <w:spacing w:after="0"/>
        <w:jc w:val="center"/>
        <w:rPr>
          <w:b/>
        </w:rPr>
      </w:pPr>
      <w:r>
        <w:rPr>
          <w:b/>
        </w:rPr>
        <w:t xml:space="preserve">Course Instructor: Dave </w:t>
      </w:r>
      <w:proofErr w:type="spellStart"/>
      <w:r>
        <w:rPr>
          <w:b/>
        </w:rPr>
        <w:t>Wulff</w:t>
      </w:r>
      <w:proofErr w:type="spellEnd"/>
      <w:r>
        <w:rPr>
          <w:b/>
        </w:rPr>
        <w:t>,</w:t>
      </w:r>
      <w:r w:rsidR="0008287B">
        <w:rPr>
          <w:b/>
        </w:rPr>
        <w:t xml:space="preserve"> </w:t>
      </w:r>
    </w:p>
    <w:sectPr w:rsidR="00FA7AFA" w:rsidSect="00FA7AFA">
      <w:footerReference w:type="default" r:id="rId16"/>
      <w:pgSz w:w="15840" w:h="12240" w:orient="landscape" w:code="1"/>
      <w:pgMar w:top="562" w:right="562" w:bottom="562" w:left="562" w:header="619" w:footer="28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BC3BC" w14:textId="77777777" w:rsidR="00AB7A21" w:rsidRDefault="00AB7A21" w:rsidP="00AA440D">
      <w:pPr>
        <w:spacing w:after="0" w:line="240" w:lineRule="auto"/>
      </w:pPr>
      <w:r>
        <w:separator/>
      </w:r>
    </w:p>
  </w:endnote>
  <w:endnote w:type="continuationSeparator" w:id="0">
    <w:p w14:paraId="5FFC50FF" w14:textId="77777777" w:rsidR="00AB7A21" w:rsidRDefault="00AB7A21"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5ED6" w14:textId="76741EAA" w:rsidR="00AA440D" w:rsidRDefault="00AA440D" w:rsidP="000E561B">
    <w:pPr>
      <w:pStyle w:val="Footer"/>
      <w:ind w:right="541"/>
    </w:pPr>
    <w:r>
      <w:t xml:space="preserve">Please </w:t>
    </w:r>
    <w:r w:rsidR="00EA4EAB">
      <w:t xml:space="preserve">email </w:t>
    </w:r>
    <w:r w:rsidR="00394F0F">
      <w:t>adminmb@linestar.ca</w:t>
    </w:r>
    <w:r w:rsidR="00D4294B">
      <w:t xml:space="preserve"> to 204.783.8951</w:t>
    </w:r>
    <w:r>
      <w:ptab w:relativeTo="margin" w:alignment="center" w:leader="none"/>
    </w:r>
    <w:r w:rsidR="000E561B">
      <w:t xml:space="preserve">Seminar </w:t>
    </w:r>
    <w:r w:rsidR="00D4294B">
      <w:t>Questions? Call</w:t>
    </w:r>
    <w:r w:rsidR="0029009F">
      <w:t xml:space="preserve"> </w:t>
    </w:r>
    <w:r w:rsidR="000E561B">
      <w:t xml:space="preserve">Valerie </w:t>
    </w:r>
    <w:proofErr w:type="spellStart"/>
    <w:r w:rsidR="000E561B">
      <w:t>Woodhall</w:t>
    </w:r>
    <w:proofErr w:type="spellEnd"/>
    <w:r w:rsidR="00D4294B">
      <w:t xml:space="preserve"> 204.783.9771</w:t>
    </w:r>
    <w:r>
      <w:ptab w:relativeTo="margin" w:alignment="right" w:leader="none"/>
    </w:r>
    <w:r>
      <w:t>We look forward to seeing you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42960" w14:textId="77777777" w:rsidR="00AB7A21" w:rsidRDefault="00AB7A21" w:rsidP="00AA440D">
      <w:pPr>
        <w:spacing w:after="0" w:line="240" w:lineRule="auto"/>
      </w:pPr>
      <w:r>
        <w:separator/>
      </w:r>
    </w:p>
  </w:footnote>
  <w:footnote w:type="continuationSeparator" w:id="0">
    <w:p w14:paraId="11D2C7FA" w14:textId="77777777" w:rsidR="00AB7A21" w:rsidRDefault="00AB7A21" w:rsidP="00AA4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247"/>
    <w:multiLevelType w:val="hybridMultilevel"/>
    <w:tmpl w:val="333C12B6"/>
    <w:lvl w:ilvl="0" w:tplc="E646CEEE">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D0C57"/>
    <w:multiLevelType w:val="hybridMultilevel"/>
    <w:tmpl w:val="4DFE69B4"/>
    <w:lvl w:ilvl="0" w:tplc="9E2C6872">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695A3D"/>
    <w:multiLevelType w:val="hybridMultilevel"/>
    <w:tmpl w:val="5B84362E"/>
    <w:lvl w:ilvl="0" w:tplc="6E9261CC">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E1750C"/>
    <w:multiLevelType w:val="hybridMultilevel"/>
    <w:tmpl w:val="2C2858AC"/>
    <w:lvl w:ilvl="0" w:tplc="5BFEB4E4">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905784"/>
    <w:multiLevelType w:val="hybridMultilevel"/>
    <w:tmpl w:val="83A4B990"/>
    <w:lvl w:ilvl="0" w:tplc="2BCA5AB6">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15:restartNumberingAfterBreak="0">
    <w:nsid w:val="6E3255BE"/>
    <w:multiLevelType w:val="hybridMultilevel"/>
    <w:tmpl w:val="9CC48E70"/>
    <w:lvl w:ilvl="0" w:tplc="7040C268">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01314A"/>
    <w:multiLevelType w:val="hybridMultilevel"/>
    <w:tmpl w:val="43E411C2"/>
    <w:lvl w:ilvl="0" w:tplc="40BE1AE6">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47A3B90"/>
    <w:multiLevelType w:val="hybridMultilevel"/>
    <w:tmpl w:val="B00E8F7C"/>
    <w:lvl w:ilvl="0" w:tplc="D09EC268">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D"/>
    <w:rsid w:val="0002708F"/>
    <w:rsid w:val="000640B9"/>
    <w:rsid w:val="00070B95"/>
    <w:rsid w:val="0008287B"/>
    <w:rsid w:val="00095CF8"/>
    <w:rsid w:val="000A4D48"/>
    <w:rsid w:val="000D7A10"/>
    <w:rsid w:val="000E0C32"/>
    <w:rsid w:val="000E561B"/>
    <w:rsid w:val="001246D5"/>
    <w:rsid w:val="00141D55"/>
    <w:rsid w:val="00164D1A"/>
    <w:rsid w:val="00197587"/>
    <w:rsid w:val="001B309F"/>
    <w:rsid w:val="001E1BBA"/>
    <w:rsid w:val="002218B6"/>
    <w:rsid w:val="00236313"/>
    <w:rsid w:val="0029009F"/>
    <w:rsid w:val="002A023A"/>
    <w:rsid w:val="002B7548"/>
    <w:rsid w:val="002C2093"/>
    <w:rsid w:val="002F6070"/>
    <w:rsid w:val="00302BC8"/>
    <w:rsid w:val="00323F84"/>
    <w:rsid w:val="00371AA6"/>
    <w:rsid w:val="00394F0F"/>
    <w:rsid w:val="003B71A2"/>
    <w:rsid w:val="003F1F9A"/>
    <w:rsid w:val="00494777"/>
    <w:rsid w:val="004B7196"/>
    <w:rsid w:val="004D1E6F"/>
    <w:rsid w:val="005053DA"/>
    <w:rsid w:val="00522AD8"/>
    <w:rsid w:val="00551B2A"/>
    <w:rsid w:val="00551FA1"/>
    <w:rsid w:val="00585196"/>
    <w:rsid w:val="005E1946"/>
    <w:rsid w:val="005F4BC3"/>
    <w:rsid w:val="005F55CA"/>
    <w:rsid w:val="00681744"/>
    <w:rsid w:val="00694EB0"/>
    <w:rsid w:val="00695446"/>
    <w:rsid w:val="00697472"/>
    <w:rsid w:val="006C5C75"/>
    <w:rsid w:val="006D576C"/>
    <w:rsid w:val="006F607E"/>
    <w:rsid w:val="0071451B"/>
    <w:rsid w:val="00727FE2"/>
    <w:rsid w:val="007366AB"/>
    <w:rsid w:val="00760CF7"/>
    <w:rsid w:val="00761300"/>
    <w:rsid w:val="00776914"/>
    <w:rsid w:val="00886E16"/>
    <w:rsid w:val="00892C3D"/>
    <w:rsid w:val="008A5297"/>
    <w:rsid w:val="008E3687"/>
    <w:rsid w:val="008E3C62"/>
    <w:rsid w:val="00914D73"/>
    <w:rsid w:val="00922484"/>
    <w:rsid w:val="009577B1"/>
    <w:rsid w:val="009F276D"/>
    <w:rsid w:val="009F7445"/>
    <w:rsid w:val="00A06F6B"/>
    <w:rsid w:val="00A646CF"/>
    <w:rsid w:val="00A754C6"/>
    <w:rsid w:val="00AA440D"/>
    <w:rsid w:val="00AB7A21"/>
    <w:rsid w:val="00AD27A4"/>
    <w:rsid w:val="00AE423D"/>
    <w:rsid w:val="00AF58E4"/>
    <w:rsid w:val="00B53EA2"/>
    <w:rsid w:val="00BF380C"/>
    <w:rsid w:val="00C21F9D"/>
    <w:rsid w:val="00C22C4A"/>
    <w:rsid w:val="00C35AEA"/>
    <w:rsid w:val="00C53A45"/>
    <w:rsid w:val="00C67AF4"/>
    <w:rsid w:val="00CD1C8C"/>
    <w:rsid w:val="00D27645"/>
    <w:rsid w:val="00D4294B"/>
    <w:rsid w:val="00D447C4"/>
    <w:rsid w:val="00DD1DE2"/>
    <w:rsid w:val="00DD7EAC"/>
    <w:rsid w:val="00E24DDF"/>
    <w:rsid w:val="00EA4EAB"/>
    <w:rsid w:val="00EB1FAA"/>
    <w:rsid w:val="00EC1BBE"/>
    <w:rsid w:val="00EF57CD"/>
    <w:rsid w:val="00F40518"/>
    <w:rsid w:val="00FA7AFA"/>
    <w:rsid w:val="00FB1D29"/>
    <w:rsid w:val="00FB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5A34"/>
  <w15:docId w15:val="{B511448B-8A51-4201-8217-C3ADFF5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0D"/>
  </w:style>
  <w:style w:type="paragraph" w:styleId="Footer">
    <w:name w:val="footer"/>
    <w:basedOn w:val="Normal"/>
    <w:link w:val="FooterChar"/>
    <w:uiPriority w:val="99"/>
    <w:unhideWhenUsed/>
    <w:rsid w:val="00A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0D"/>
  </w:style>
  <w:style w:type="paragraph" w:styleId="BalloonText">
    <w:name w:val="Balloon Text"/>
    <w:basedOn w:val="Normal"/>
    <w:link w:val="BalloonTextChar"/>
    <w:uiPriority w:val="99"/>
    <w:semiHidden/>
    <w:unhideWhenUsed/>
    <w:rsid w:val="00AA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0D"/>
    <w:rPr>
      <w:rFonts w:ascii="Tahoma" w:hAnsi="Tahoma" w:cs="Tahoma"/>
      <w:sz w:val="16"/>
      <w:szCs w:val="16"/>
    </w:rPr>
  </w:style>
  <w:style w:type="paragraph" w:styleId="ListParagraph">
    <w:name w:val="List Paragraph"/>
    <w:basedOn w:val="Normal"/>
    <w:uiPriority w:val="34"/>
    <w:qFormat/>
    <w:rsid w:val="008E3C62"/>
    <w:pPr>
      <w:ind w:left="720"/>
      <w:contextualSpacing/>
    </w:pPr>
  </w:style>
  <w:style w:type="character" w:styleId="Hyperlink">
    <w:name w:val="Hyperlink"/>
    <w:basedOn w:val="DefaultParagraphFont"/>
    <w:uiPriority w:val="99"/>
    <w:unhideWhenUsed/>
    <w:rsid w:val="002A0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star.c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jaret@linesta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35A2-450E-4CB4-8217-96ADF680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Valerie</cp:lastModifiedBy>
  <cp:revision>4</cp:revision>
  <cp:lastPrinted>2019-01-07T21:44:00Z</cp:lastPrinted>
  <dcterms:created xsi:type="dcterms:W3CDTF">2020-01-27T20:00:00Z</dcterms:created>
  <dcterms:modified xsi:type="dcterms:W3CDTF">2020-01-27T20:26:00Z</dcterms:modified>
</cp:coreProperties>
</file>